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D37AC4" w14:textId="64D9962E" w:rsidR="003E3417" w:rsidRPr="00FB773F" w:rsidRDefault="00FB773F">
      <w:pPr>
        <w:pStyle w:val="BATitle"/>
        <w:spacing w:before="240" w:line="360" w:lineRule="exact"/>
        <w:ind w:right="0"/>
        <w:jc w:val="both"/>
      </w:pPr>
      <w:r>
        <w:rPr>
          <w:rFonts w:ascii="Arial" w:hAnsi="Arial" w:cs="Arial"/>
          <w:sz w:val="28"/>
          <w:szCs w:val="28"/>
        </w:rPr>
        <w:t>Title Title Title Title Title Title</w:t>
      </w:r>
      <w:r w:rsidRPr="00FB77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Title</w:t>
      </w:r>
      <w:r w:rsidRPr="00FB77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Title</w:t>
      </w:r>
      <w:r w:rsidR="00D74E8B">
        <w:rPr>
          <w:rFonts w:ascii="Arial" w:hAnsi="Arial" w:cs="Arial"/>
          <w:sz w:val="28"/>
          <w:szCs w:val="28"/>
        </w:rPr>
        <w:t xml:space="preserve"> (</w:t>
      </w:r>
      <w:r w:rsidR="00D74E8B" w:rsidRPr="00D74E8B">
        <w:rPr>
          <w:rFonts w:ascii="Arial" w:hAnsi="Arial" w:cs="Arial"/>
          <w:color w:val="EE0000"/>
          <w:sz w:val="28"/>
          <w:szCs w:val="28"/>
        </w:rPr>
        <w:t xml:space="preserve">Maximum </w:t>
      </w:r>
      <w:r w:rsidR="00252C26">
        <w:rPr>
          <w:rFonts w:ascii="Arial" w:hAnsi="Arial" w:cs="Arial"/>
          <w:color w:val="EE0000"/>
          <w:sz w:val="28"/>
          <w:szCs w:val="28"/>
        </w:rPr>
        <w:t>3</w:t>
      </w:r>
      <w:r w:rsidR="00D74E8B" w:rsidRPr="00D74E8B">
        <w:rPr>
          <w:rFonts w:ascii="Arial" w:hAnsi="Arial" w:cs="Arial"/>
          <w:color w:val="EE0000"/>
          <w:sz w:val="28"/>
          <w:szCs w:val="28"/>
        </w:rPr>
        <w:t xml:space="preserve"> pages</w:t>
      </w:r>
      <w:r w:rsidR="00D74E8B">
        <w:rPr>
          <w:rFonts w:ascii="Arial" w:hAnsi="Arial" w:cs="Arial"/>
          <w:sz w:val="28"/>
          <w:szCs w:val="28"/>
        </w:rPr>
        <w:t>)</w:t>
      </w:r>
    </w:p>
    <w:p w14:paraId="671984E5" w14:textId="1593627E" w:rsidR="003E3417" w:rsidRPr="007041F5" w:rsidRDefault="00392FA7">
      <w:pPr>
        <w:pStyle w:val="BBAuthorName"/>
        <w:spacing w:after="120"/>
        <w:ind w:right="0"/>
        <w:jc w:val="both"/>
        <w:rPr>
          <w:rFonts w:ascii="Arial" w:hAnsi="Arial" w:cs="Arial"/>
          <w:sz w:val="20"/>
          <w:szCs w:val="20"/>
          <w:u w:val="single"/>
          <w:lang w:val="pt-BR"/>
        </w:rPr>
      </w:pPr>
      <w:r w:rsidRPr="00392FA7">
        <w:rPr>
          <w:rFonts w:ascii="Arial" w:hAnsi="Arial" w:cs="Arial"/>
          <w:sz w:val="20"/>
          <w:szCs w:val="20"/>
          <w:u w:val="single"/>
          <w:lang w:val="pt-BR"/>
        </w:rPr>
        <w:t>Valter H. Carvalho-Silva</w:t>
      </w:r>
      <w:r>
        <w:rPr>
          <w:rFonts w:ascii="Arial" w:hAnsi="Arial" w:cs="Arial"/>
          <w:sz w:val="20"/>
          <w:szCs w:val="20"/>
          <w:u w:val="single"/>
          <w:lang w:val="pt-BR"/>
        </w:rPr>
        <w:t>*</w:t>
      </w:r>
      <w:r w:rsidR="00604FCA" w:rsidRPr="0071600E">
        <w:rPr>
          <w:rFonts w:ascii="Arial" w:hAnsi="Arial" w:cs="Arial"/>
          <w:sz w:val="20"/>
          <w:szCs w:val="20"/>
          <w:lang w:val="pt-BR"/>
        </w:rPr>
        <w:t>,</w:t>
      </w:r>
      <w:r w:rsidR="00604FCA" w:rsidRPr="00A949F1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604FCA">
        <w:rPr>
          <w:rFonts w:ascii="Arial" w:hAnsi="Arial" w:cs="Arial"/>
          <w:sz w:val="20"/>
          <w:szCs w:val="20"/>
          <w:vertAlign w:val="superscript"/>
          <w:lang w:val="pt-BR"/>
        </w:rPr>
        <w:t xml:space="preserve"> </w:t>
      </w:r>
      <w:r w:rsidR="00FB773F">
        <w:rPr>
          <w:rFonts w:ascii="Arial" w:hAnsi="Arial" w:cs="Arial"/>
          <w:sz w:val="20"/>
          <w:szCs w:val="20"/>
          <w:lang w:val="pt-BR"/>
        </w:rPr>
        <w:t>Brenno A.D. Neto</w:t>
      </w:r>
      <w:r w:rsidR="00FB773F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  <w:r w:rsidR="00604FCA">
        <w:rPr>
          <w:rFonts w:ascii="Arial" w:hAnsi="Arial" w:cs="Arial"/>
          <w:sz w:val="20"/>
          <w:szCs w:val="20"/>
          <w:lang w:val="pt-BR"/>
        </w:rPr>
        <w:t xml:space="preserve"> </w:t>
      </w:r>
    </w:p>
    <w:p w14:paraId="590C4145" w14:textId="45B496CE" w:rsidR="003E3417" w:rsidRPr="00FB773F" w:rsidRDefault="00FB773F">
      <w:pPr>
        <w:pStyle w:val="BBAuthorName"/>
        <w:spacing w:after="120"/>
        <w:ind w:right="0"/>
        <w:jc w:val="both"/>
        <w:rPr>
          <w:rFonts w:ascii="Arial" w:hAnsi="Arial" w:cs="Arial"/>
          <w:sz w:val="18"/>
          <w:szCs w:val="18"/>
          <w:vertAlign w:val="superscript"/>
        </w:rPr>
      </w:pPr>
      <w:r w:rsidRPr="00FB773F">
        <w:rPr>
          <w:rFonts w:ascii="Arial" w:hAnsi="Arial" w:cs="Arial"/>
          <w:sz w:val="20"/>
          <w:szCs w:val="20"/>
          <w:u w:val="single"/>
        </w:rPr>
        <w:t>xxxxxxx</w:t>
      </w:r>
      <w:r w:rsidR="00392FA7" w:rsidRPr="00FB773F">
        <w:rPr>
          <w:rFonts w:ascii="Arial" w:hAnsi="Arial" w:cs="Arial"/>
          <w:sz w:val="20"/>
          <w:szCs w:val="20"/>
          <w:u w:val="single"/>
        </w:rPr>
        <w:t>@</w:t>
      </w:r>
      <w:r w:rsidRPr="00FB773F">
        <w:rPr>
          <w:rFonts w:ascii="Arial" w:hAnsi="Arial" w:cs="Arial"/>
          <w:sz w:val="20"/>
          <w:szCs w:val="20"/>
          <w:u w:val="single"/>
        </w:rPr>
        <w:t>yyyy</w:t>
      </w:r>
      <w:r w:rsidR="00392FA7" w:rsidRPr="00FB773F">
        <w:rPr>
          <w:rFonts w:ascii="Arial" w:hAnsi="Arial" w:cs="Arial"/>
          <w:sz w:val="20"/>
          <w:szCs w:val="20"/>
          <w:u w:val="single"/>
        </w:rPr>
        <w:t>.br</w:t>
      </w:r>
    </w:p>
    <w:p w14:paraId="5DECDA30" w14:textId="00CF2BE9" w:rsidR="003E3417" w:rsidRPr="00FB773F" w:rsidRDefault="00000000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</w:rPr>
      </w:pPr>
      <w:r w:rsidRPr="00FB773F">
        <w:rPr>
          <w:rFonts w:ascii="Arial" w:hAnsi="Arial" w:cs="Arial"/>
          <w:sz w:val="18"/>
          <w:szCs w:val="18"/>
          <w:vertAlign w:val="superscript"/>
        </w:rPr>
        <w:t>1</w:t>
      </w:r>
      <w:r w:rsidR="00392FA7" w:rsidRPr="00FB773F">
        <w:t xml:space="preserve"> </w:t>
      </w:r>
      <w:r w:rsidR="00392FA7" w:rsidRPr="00FB773F">
        <w:rPr>
          <w:rFonts w:ascii="Arial" w:hAnsi="Arial" w:cs="Arial"/>
          <w:sz w:val="18"/>
          <w:szCs w:val="18"/>
        </w:rPr>
        <w:t>Lab for Modeling of Physical and Chemical Transformations, Goiás State University, Anápolis, Brazil</w:t>
      </w:r>
      <w:r w:rsidRPr="00FB773F">
        <w:rPr>
          <w:rFonts w:ascii="Arial" w:hAnsi="Arial" w:cs="Arial"/>
          <w:sz w:val="18"/>
          <w:szCs w:val="18"/>
        </w:rPr>
        <w:t xml:space="preserve">; </w:t>
      </w:r>
      <w:r w:rsidRPr="00FB773F">
        <w:rPr>
          <w:rFonts w:ascii="Arial" w:hAnsi="Arial" w:cs="Arial"/>
          <w:sz w:val="18"/>
          <w:szCs w:val="18"/>
          <w:vertAlign w:val="superscript"/>
        </w:rPr>
        <w:t>2</w:t>
      </w:r>
      <w:r w:rsidR="00392FA7" w:rsidRPr="00FB773F">
        <w:t xml:space="preserve"> </w:t>
      </w:r>
      <w:r w:rsidR="00FB773F" w:rsidRPr="00FB773F">
        <w:rPr>
          <w:rFonts w:ascii="Arial" w:hAnsi="Arial" w:cs="Arial"/>
          <w:sz w:val="18"/>
          <w:szCs w:val="18"/>
          <w:lang w:val="en"/>
        </w:rPr>
        <w:t>University of Brasília, Chemistry Institute (IQ-UnB), Laboratory of Medicinal and Technological Chemistry, Campus Universitário Darcy Ribeiro, Brasília, Distrito Federal, 70910-900, Brazil</w:t>
      </w:r>
    </w:p>
    <w:p w14:paraId="2DD653DD" w14:textId="0B9685B8" w:rsidR="003E3417" w:rsidRDefault="00604FCA" w:rsidP="00604FCA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</w:rPr>
      </w:pPr>
      <w:r w:rsidRPr="00FB773F">
        <w:rPr>
          <w:rFonts w:ascii="Arial" w:hAnsi="Arial" w:cs="Arial"/>
          <w:b/>
          <w:bCs/>
          <w:i w:val="0"/>
          <w:iCs w:val="0"/>
          <w:sz w:val="18"/>
          <w:szCs w:val="18"/>
        </w:rPr>
        <w:t>Keywords</w:t>
      </w:r>
      <w:r w:rsidRPr="00392FA7">
        <w:rPr>
          <w:rFonts w:ascii="Arial" w:hAnsi="Arial" w:cs="Arial"/>
          <w:i w:val="0"/>
          <w:iCs w:val="0"/>
          <w:sz w:val="18"/>
          <w:szCs w:val="18"/>
        </w:rPr>
        <w:t>:</w:t>
      </w:r>
      <w:r w:rsidRPr="00392FA7">
        <w:rPr>
          <w:rFonts w:ascii="Arial" w:hAnsi="Arial" w:cs="Arial"/>
          <w:sz w:val="18"/>
          <w:szCs w:val="18"/>
        </w:rPr>
        <w:t xml:space="preserve"> </w:t>
      </w:r>
      <w:r w:rsidR="00392FA7" w:rsidRPr="00392FA7">
        <w:rPr>
          <w:rFonts w:ascii="Arial" w:hAnsi="Arial" w:cs="Arial"/>
          <w:sz w:val="18"/>
          <w:szCs w:val="18"/>
        </w:rPr>
        <w:t>Lie symmetries</w:t>
      </w:r>
      <w:r w:rsidR="00392FA7">
        <w:rPr>
          <w:rFonts w:ascii="Arial" w:hAnsi="Arial" w:cs="Arial"/>
          <w:sz w:val="18"/>
          <w:szCs w:val="18"/>
        </w:rPr>
        <w:t>,</w:t>
      </w:r>
      <w:r w:rsidR="00392FA7" w:rsidRPr="00392FA7">
        <w:rPr>
          <w:rFonts w:ascii="Arial" w:hAnsi="Arial" w:cs="Arial"/>
          <w:sz w:val="18"/>
          <w:szCs w:val="18"/>
        </w:rPr>
        <w:t xml:space="preserve"> Transitivity function</w:t>
      </w:r>
      <w:r w:rsidR="00392FA7">
        <w:rPr>
          <w:rFonts w:ascii="Arial" w:hAnsi="Arial" w:cs="Arial"/>
          <w:sz w:val="18"/>
          <w:szCs w:val="18"/>
        </w:rPr>
        <w:t>,</w:t>
      </w:r>
      <w:r w:rsidR="00392FA7" w:rsidRPr="00392FA7">
        <w:rPr>
          <w:rFonts w:ascii="Arial" w:hAnsi="Arial" w:cs="Arial"/>
          <w:sz w:val="18"/>
          <w:szCs w:val="18"/>
        </w:rPr>
        <w:t xml:space="preserve"> Traveling wave</w:t>
      </w:r>
      <w:r w:rsidR="00392FA7">
        <w:rPr>
          <w:rFonts w:ascii="Arial" w:hAnsi="Arial" w:cs="Arial"/>
          <w:sz w:val="18"/>
          <w:szCs w:val="18"/>
        </w:rPr>
        <w:t>,</w:t>
      </w:r>
      <w:r w:rsidR="00392FA7" w:rsidRPr="00392FA7">
        <w:rPr>
          <w:rFonts w:ascii="Arial" w:hAnsi="Arial" w:cs="Arial"/>
          <w:sz w:val="18"/>
          <w:szCs w:val="18"/>
        </w:rPr>
        <w:t xml:space="preserve"> solitons-solution, mass law</w:t>
      </w:r>
    </w:p>
    <w:p w14:paraId="617DDD71" w14:textId="77777777" w:rsidR="00D74E8B" w:rsidRDefault="00D74E8B" w:rsidP="00604FCA">
      <w:pPr>
        <w:pStyle w:val="BCAuthorAddress"/>
        <w:spacing w:after="0"/>
        <w:ind w:right="0"/>
        <w:jc w:val="both"/>
        <w:rPr>
          <w:rFonts w:ascii="Arial" w:hAnsi="Arial" w:cs="Arial"/>
        </w:rPr>
      </w:pPr>
    </w:p>
    <w:p w14:paraId="43E10120" w14:textId="77777777" w:rsidR="00D74E8B" w:rsidRDefault="00D74E8B" w:rsidP="00187251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57D62298" w14:textId="580CDFA7" w:rsidR="00187251" w:rsidRPr="00F830E3" w:rsidRDefault="00D74E8B" w:rsidP="00187251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 w:rsidRPr="00D74E8B">
        <w:rPr>
          <w:rFonts w:ascii="Arial" w:hAnsi="Arial" w:cs="Arial"/>
          <w:b/>
          <w:bCs/>
          <w:sz w:val="20"/>
          <w:szCs w:val="20"/>
          <w:lang w:val="en-US"/>
        </w:rPr>
        <w:t>Abstract</w:t>
      </w:r>
      <w:r>
        <w:rPr>
          <w:rFonts w:ascii="Arial" w:hAnsi="Arial" w:cs="Arial"/>
          <w:sz w:val="20"/>
          <w:szCs w:val="20"/>
          <w:lang w:val="en-US"/>
        </w:rPr>
        <w:t>.XxxxxxxxxxxxxxxxxxxxxxxxxxxxyyyyyyyyyyyyyyyyyyyyyyyyyyyyyyyyyzzzzzzzzzzzzzzzzzzzzzzzzzzzzXxxxxxxxxxxxxxxxxxxxxxxxxxxxyyyyyyyyyyyyyyyyyyyyyyyyyyyyyyyyyzzzzzzzzzzzzzzzzzzzzzzzzzzzzXxxxxxxxxxxxxxxxxxxxxxxxxxxxyyyyyyyyyyyyyyyyyyyyyyyyyyyyyyyyzzzzzzzzzzzzzzzzzzzzzzzzzzzzXxxxxxxxxxxxxxxxxxxxxxxxxxxxyyyyyyyyyyyyyyyyyyyyyyyyyyyyyyyyyzzzzzzzzzzzzzzzzzzzzzzzzzzzzxxxxxxxxxxxxxxxxxxxxxxxxxxxyyyyyyyyyyyyyyyyyyyyyyyyyyyyyyyyyzzzzzzzzzzzzzzzzzzzzzzzzzzzz</w:t>
      </w:r>
      <w:r w:rsidR="00187251" w:rsidRPr="00F830E3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2EBF2D80" w14:textId="77777777" w:rsidR="00187251" w:rsidRPr="00F830E3" w:rsidRDefault="00187251" w:rsidP="00187251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52E18235" w14:textId="77777777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</w:p>
    <w:p w14:paraId="46229683" w14:textId="6041AEF3" w:rsidR="00D74E8B" w:rsidRP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D74E8B">
        <w:rPr>
          <w:rFonts w:ascii="Arial" w:hAnsi="Arial" w:cs="Arial"/>
          <w:b/>
          <w:bCs/>
          <w:sz w:val="20"/>
          <w:szCs w:val="20"/>
        </w:rPr>
        <w:t>Introduction</w:t>
      </w:r>
    </w:p>
    <w:p w14:paraId="4F47D7D5" w14:textId="4A32F37A" w:rsidR="00187251" w:rsidRDefault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</w:t>
      </w:r>
      <w:r w:rsidR="00187251" w:rsidRPr="00F830E3">
        <w:rPr>
          <w:rFonts w:ascii="Arial" w:hAnsi="Arial" w:cs="Arial"/>
          <w:sz w:val="20"/>
          <w:szCs w:val="20"/>
          <w:lang w:val="en-US"/>
        </w:rPr>
        <w:t>.</w:t>
      </w:r>
    </w:p>
    <w:p w14:paraId="181C409F" w14:textId="77777777" w:rsidR="00D74E8B" w:rsidRDefault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7125EF0A" w14:textId="46E1B7E6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  <w:r w:rsidRPr="00D74E8B">
        <w:rPr>
          <w:rFonts w:ascii="Arial" w:hAnsi="Arial" w:cs="Arial"/>
          <w:b/>
          <w:bCs/>
          <w:sz w:val="20"/>
          <w:szCs w:val="20"/>
        </w:rPr>
        <w:t>Materials and Methods</w:t>
      </w:r>
    </w:p>
    <w:p w14:paraId="2C36BC81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</w:t>
      </w:r>
      <w:r w:rsidRPr="00F830E3">
        <w:rPr>
          <w:rFonts w:ascii="Arial" w:hAnsi="Arial" w:cs="Arial"/>
          <w:sz w:val="20"/>
          <w:szCs w:val="20"/>
          <w:lang w:val="en-US"/>
        </w:rPr>
        <w:t>.</w:t>
      </w:r>
    </w:p>
    <w:tbl>
      <w:tblPr>
        <w:tblStyle w:val="TabeladeGrade4-nfase4"/>
        <w:tblW w:w="0" w:type="auto"/>
        <w:tblInd w:w="265" w:type="dxa"/>
        <w:tblLayout w:type="fixed"/>
        <w:tblLook w:val="04A0" w:firstRow="1" w:lastRow="0" w:firstColumn="1" w:lastColumn="0" w:noHBand="0" w:noVBand="1"/>
      </w:tblPr>
      <w:tblGrid>
        <w:gridCol w:w="2207"/>
        <w:gridCol w:w="2472"/>
        <w:gridCol w:w="2473"/>
        <w:gridCol w:w="2298"/>
      </w:tblGrid>
      <w:tr w:rsidR="00D74E8B" w:rsidRPr="00D74E8B" w14:paraId="4AE784E0" w14:textId="77777777" w:rsidTr="00D74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4"/>
            <w:shd w:val="clear" w:color="auto" w:fill="A5C9EB" w:themeFill="text2" w:themeFillTint="40"/>
          </w:tcPr>
          <w:p w14:paraId="6E90FA84" w14:textId="79AF385F" w:rsidR="00D74E8B" w:rsidRPr="00D74E8B" w:rsidRDefault="00D74E8B" w:rsidP="00D74E8B">
            <w:pPr>
              <w:ind w:right="27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D74E8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Table 1. </w:t>
            </w:r>
            <w:r w:rsidRPr="00D74E8B"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yyyyyyyyyyyyyyyyyyyyyyyyyyyyyyyyyyyyyyyyyyyyyyyyyyyyyyyyyyyy</w:t>
            </w:r>
          </w:p>
        </w:tc>
      </w:tr>
      <w:tr w:rsidR="00D74E8B" w14:paraId="6F59A9F9" w14:textId="77777777" w:rsidTr="00D74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EE16702" w14:textId="77777777" w:rsidR="00D74E8B" w:rsidRDefault="00D74E8B" w:rsidP="00D74E8B">
            <w:pPr>
              <w:ind w:right="27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2" w:type="dxa"/>
          </w:tcPr>
          <w:p w14:paraId="18398535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3" w:type="dxa"/>
          </w:tcPr>
          <w:p w14:paraId="71B7EEAF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8" w:type="dxa"/>
          </w:tcPr>
          <w:p w14:paraId="384CA4C3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74E8B" w14:paraId="3A332C61" w14:textId="77777777" w:rsidTr="00D74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DDAAD31" w14:textId="77777777" w:rsidR="00D74E8B" w:rsidRDefault="00D74E8B" w:rsidP="00D74E8B">
            <w:pPr>
              <w:ind w:right="27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2" w:type="dxa"/>
          </w:tcPr>
          <w:p w14:paraId="293314D5" w14:textId="77777777" w:rsidR="00D74E8B" w:rsidRDefault="00D74E8B" w:rsidP="00D74E8B">
            <w:pPr>
              <w:ind w:right="2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3" w:type="dxa"/>
          </w:tcPr>
          <w:p w14:paraId="27B2F5AA" w14:textId="77777777" w:rsidR="00D74E8B" w:rsidRDefault="00D74E8B" w:rsidP="00D74E8B">
            <w:pPr>
              <w:ind w:right="2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8" w:type="dxa"/>
          </w:tcPr>
          <w:p w14:paraId="17873CC6" w14:textId="77777777" w:rsidR="00D74E8B" w:rsidRDefault="00D74E8B" w:rsidP="00D74E8B">
            <w:pPr>
              <w:ind w:right="2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74E8B" w14:paraId="687CEA11" w14:textId="77777777" w:rsidTr="00D74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83A64C5" w14:textId="77777777" w:rsidR="00D74E8B" w:rsidRDefault="00D74E8B" w:rsidP="00D74E8B">
            <w:pPr>
              <w:ind w:right="27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2" w:type="dxa"/>
          </w:tcPr>
          <w:p w14:paraId="5338CA1C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73" w:type="dxa"/>
          </w:tcPr>
          <w:p w14:paraId="44AE6744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8" w:type="dxa"/>
          </w:tcPr>
          <w:p w14:paraId="71BC8666" w14:textId="77777777" w:rsidR="00D74E8B" w:rsidRDefault="00D74E8B" w:rsidP="00D74E8B">
            <w:pPr>
              <w:ind w:right="2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6564420B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376B8E38" w14:textId="77777777" w:rsidR="00D74E8B" w:rsidRDefault="00D74E8B" w:rsidP="00D74E8B">
      <w:pPr>
        <w:ind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42EFFDF0" w14:textId="0BEDA8A6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  <w:r w:rsidRPr="00D74E8B">
        <w:rPr>
          <w:rFonts w:ascii="Arial" w:hAnsi="Arial" w:cs="Arial"/>
          <w:b/>
          <w:bCs/>
          <w:sz w:val="20"/>
          <w:szCs w:val="20"/>
        </w:rPr>
        <w:t>Results and Discussion</w:t>
      </w:r>
    </w:p>
    <w:p w14:paraId="4DE4C0EF" w14:textId="6C097C3C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</w:t>
      </w:r>
      <w:r w:rsidRPr="00F830E3">
        <w:rPr>
          <w:rFonts w:ascii="Arial" w:hAnsi="Arial" w:cs="Arial"/>
          <w:sz w:val="20"/>
          <w:szCs w:val="20"/>
          <w:lang w:val="en-US"/>
        </w:rPr>
        <w:t>.</w:t>
      </w:r>
    </w:p>
    <w:p w14:paraId="6BB43859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acomgrade"/>
        <w:tblW w:w="99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1"/>
      </w:tblGrid>
      <w:tr w:rsidR="00D74E8B" w14:paraId="3DC9553F" w14:textId="77777777" w:rsidTr="00E31545">
        <w:tc>
          <w:tcPr>
            <w:tcW w:w="9971" w:type="dxa"/>
            <w:vAlign w:val="center"/>
          </w:tcPr>
          <w:p w14:paraId="49903EE3" w14:textId="77777777" w:rsidR="00D74E8B" w:rsidRDefault="00D74E8B" w:rsidP="00E31545">
            <w:pPr>
              <w:ind w:right="27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924E0" wp14:editId="5A188954">
                  <wp:extent cx="2690500" cy="1949450"/>
                  <wp:effectExtent l="0" t="0" r="0" b="0"/>
                  <wp:docPr id="7254031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031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88" cy="19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E8B" w:rsidRPr="002C1931" w14:paraId="525D3864" w14:textId="77777777" w:rsidTr="00D74E8B">
        <w:tc>
          <w:tcPr>
            <w:tcW w:w="9971" w:type="dxa"/>
            <w:shd w:val="clear" w:color="auto" w:fill="DAE9F7" w:themeFill="text2" w:themeFillTint="1A"/>
          </w:tcPr>
          <w:p w14:paraId="6FD82701" w14:textId="77777777" w:rsidR="00D74E8B" w:rsidRPr="002C1931" w:rsidRDefault="00D74E8B" w:rsidP="00E31545">
            <w:pPr>
              <w:ind w:right="272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C193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Figure 1.</w:t>
            </w:r>
            <w:r w:rsidRPr="002C193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yyyyyyyyyyyyyyyyyyyyyyyyyyyyyyyyyyyyyyyyyyyyyyyyyyyyyyyyyyyy.</w:t>
            </w:r>
            <w:r w:rsidRPr="002C1931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proofErr w:type="gramEnd"/>
          </w:p>
        </w:tc>
      </w:tr>
    </w:tbl>
    <w:p w14:paraId="3077BF09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309D5E42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6B8BDE70" w14:textId="77777777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  <w:r w:rsidRPr="00D74E8B">
        <w:rPr>
          <w:rFonts w:ascii="Arial" w:hAnsi="Arial" w:cs="Arial"/>
          <w:b/>
          <w:bCs/>
          <w:sz w:val="20"/>
          <w:szCs w:val="20"/>
        </w:rPr>
        <w:t>Conclusion</w:t>
      </w:r>
    </w:p>
    <w:p w14:paraId="2C079F0B" w14:textId="572CC4EF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yyyyyyyyyyyyyyyyyyzzzzzzzzzzzzzzzzzzzzzzzzzzzzXxxxxxxxxxxxxxxxxxxxxxxxxxxxyyyyyyyyyyyyyyyyyyyyyyyyyyyy</w:t>
      </w:r>
      <w:r w:rsidRPr="00F830E3">
        <w:rPr>
          <w:rFonts w:ascii="Arial" w:hAnsi="Arial" w:cs="Arial"/>
          <w:sz w:val="20"/>
          <w:szCs w:val="20"/>
          <w:lang w:val="en-US"/>
        </w:rPr>
        <w:t>.</w:t>
      </w:r>
    </w:p>
    <w:p w14:paraId="1394630D" w14:textId="77777777" w:rsidR="00D74E8B" w:rsidRDefault="00D74E8B" w:rsidP="00D74E8B">
      <w:pPr>
        <w:ind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320CA4C1" w14:textId="77777777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</w:p>
    <w:p w14:paraId="687B7513" w14:textId="77777777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  <w:r w:rsidRPr="00D74E8B">
        <w:rPr>
          <w:rFonts w:ascii="Arial" w:hAnsi="Arial" w:cs="Arial"/>
          <w:b/>
          <w:bCs/>
          <w:sz w:val="20"/>
          <w:szCs w:val="20"/>
        </w:rPr>
        <w:t>Acknowledgments</w:t>
      </w:r>
    </w:p>
    <w:p w14:paraId="28C24125" w14:textId="63474712" w:rsid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yyyyyyyyyyyyyyyyyyzzzzzzzzzzzzzzzzzzzzzzzzzzzzXxxxxxxxxxxxxxxx</w:t>
      </w:r>
    </w:p>
    <w:p w14:paraId="292FDCCF" w14:textId="77777777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</w:p>
    <w:p w14:paraId="4DA82AD8" w14:textId="77777777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</w:p>
    <w:p w14:paraId="28200C05" w14:textId="70A44BCD" w:rsidR="00D74E8B" w:rsidRDefault="00D74E8B" w:rsidP="00D74E8B">
      <w:pPr>
        <w:ind w:right="272"/>
        <w:jc w:val="both"/>
        <w:rPr>
          <w:rFonts w:ascii="Arial" w:hAnsi="Arial" w:cs="Arial"/>
          <w:b/>
          <w:bCs/>
          <w:sz w:val="20"/>
          <w:szCs w:val="20"/>
        </w:rPr>
      </w:pPr>
      <w:r w:rsidRPr="00D74E8B">
        <w:rPr>
          <w:rFonts w:ascii="Arial" w:hAnsi="Arial" w:cs="Arial"/>
          <w:b/>
          <w:bCs/>
          <w:sz w:val="20"/>
          <w:szCs w:val="20"/>
        </w:rPr>
        <w:t>References</w:t>
      </w:r>
    </w:p>
    <w:p w14:paraId="1A1A650D" w14:textId="16D21A6C" w:rsidR="00D74E8B" w:rsidRPr="00D74E8B" w:rsidRDefault="00D74E8B" w:rsidP="00D74E8B">
      <w:pPr>
        <w:ind w:left="284" w:right="272"/>
        <w:jc w:val="both"/>
        <w:rPr>
          <w:rFonts w:ascii="Arial" w:hAnsi="Arial" w:cs="Arial"/>
          <w:sz w:val="20"/>
          <w:szCs w:val="20"/>
        </w:rPr>
      </w:pPr>
      <w:r w:rsidRPr="00D74E8B">
        <w:rPr>
          <w:rFonts w:ascii="Arial" w:hAnsi="Arial" w:cs="Arial"/>
          <w:sz w:val="20"/>
          <w:szCs w:val="20"/>
        </w:rPr>
        <w:t>Style</w:t>
      </w:r>
      <w:r w:rsidR="00BB4B7F">
        <w:rPr>
          <w:rFonts w:ascii="Arial" w:hAnsi="Arial" w:cs="Arial"/>
          <w:sz w:val="20"/>
          <w:szCs w:val="20"/>
        </w:rPr>
        <w:t xml:space="preserve"> -</w:t>
      </w:r>
      <w:r w:rsidRPr="00D74E8B">
        <w:rPr>
          <w:rFonts w:ascii="Arial" w:hAnsi="Arial" w:cs="Arial"/>
          <w:sz w:val="20"/>
          <w:szCs w:val="20"/>
        </w:rPr>
        <w:t xml:space="preserve"> JBCS</w:t>
      </w:r>
    </w:p>
    <w:sectPr w:rsidR="00D74E8B" w:rsidRPr="00D74E8B" w:rsidSect="00D74E8B">
      <w:headerReference w:type="default" r:id="rId7"/>
      <w:footerReference w:type="default" r:id="rId8"/>
      <w:pgSz w:w="11906" w:h="16838"/>
      <w:pgMar w:top="1693" w:right="786" w:bottom="1693" w:left="93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6D2F1" w14:textId="77777777" w:rsidR="00C4156C" w:rsidRDefault="00C4156C">
      <w:r>
        <w:separator/>
      </w:r>
    </w:p>
  </w:endnote>
  <w:endnote w:type="continuationSeparator" w:id="0">
    <w:p w14:paraId="090A479A" w14:textId="77777777" w:rsidR="00C4156C" w:rsidRDefault="00C4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1726A" w14:textId="456F236D" w:rsidR="00D74E8B" w:rsidRDefault="00D74E8B">
    <w:pPr>
      <w:pStyle w:val="Rodap"/>
    </w:pPr>
    <w:r w:rsidRPr="00FB773F">
      <w:rPr>
        <w:noProof/>
      </w:rPr>
      <w:drawing>
        <wp:anchor distT="0" distB="0" distL="114300" distR="114300" simplePos="0" relativeHeight="251663360" behindDoc="0" locked="0" layoutInCell="1" allowOverlap="1" wp14:anchorId="53AEE6F6" wp14:editId="06BCB675">
          <wp:simplePos x="0" y="0"/>
          <wp:positionH relativeFrom="page">
            <wp:posOffset>0</wp:posOffset>
          </wp:positionH>
          <wp:positionV relativeFrom="paragraph">
            <wp:posOffset>-744220</wp:posOffset>
          </wp:positionV>
          <wp:extent cx="7753350" cy="844550"/>
          <wp:effectExtent l="0" t="0" r="0" b="0"/>
          <wp:wrapThrough wrapText="bothSides">
            <wp:wrapPolygon edited="0">
              <wp:start x="0" y="0"/>
              <wp:lineTo x="0" y="20950"/>
              <wp:lineTo x="21547" y="20950"/>
              <wp:lineTo x="21547" y="0"/>
              <wp:lineTo x="0" y="0"/>
            </wp:wrapPolygon>
          </wp:wrapThrough>
          <wp:docPr id="6467602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76025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5860" w14:textId="77777777" w:rsidR="00C4156C" w:rsidRDefault="00C4156C">
      <w:r>
        <w:separator/>
      </w:r>
    </w:p>
  </w:footnote>
  <w:footnote w:type="continuationSeparator" w:id="0">
    <w:p w14:paraId="270BC9EF" w14:textId="77777777" w:rsidR="00C4156C" w:rsidRDefault="00C41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8BB31" w14:textId="314BBC0D" w:rsidR="003E3417" w:rsidRPr="007041F5" w:rsidRDefault="00D74E8B">
    <w:pPr>
      <w:pStyle w:val="Cabealho"/>
      <w:rPr>
        <w:sz w:val="16"/>
        <w:szCs w:val="16"/>
      </w:rPr>
    </w:pPr>
    <w:r w:rsidRPr="00D74E8B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417A0575" wp14:editId="7382A691">
          <wp:simplePos x="0" y="0"/>
          <wp:positionH relativeFrom="column">
            <wp:posOffset>-588010</wp:posOffset>
          </wp:positionH>
          <wp:positionV relativeFrom="paragraph">
            <wp:posOffset>0</wp:posOffset>
          </wp:positionV>
          <wp:extent cx="7745095" cy="1005205"/>
          <wp:effectExtent l="0" t="0" r="8255" b="4445"/>
          <wp:wrapThrough wrapText="bothSides">
            <wp:wrapPolygon edited="0">
              <wp:start x="0" y="0"/>
              <wp:lineTo x="0" y="21286"/>
              <wp:lineTo x="21570" y="21286"/>
              <wp:lineTo x="21570" y="0"/>
              <wp:lineTo x="0" y="0"/>
            </wp:wrapPolygon>
          </wp:wrapThrough>
          <wp:docPr id="124740593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405936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41" b="12262"/>
                  <a:stretch>
                    <a:fillRect/>
                  </a:stretch>
                </pic:blipFill>
                <pic:spPr bwMode="auto">
                  <a:xfrm>
                    <a:off x="0" y="0"/>
                    <a:ext cx="7745095" cy="1005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F6E"/>
    <w:rsid w:val="00187251"/>
    <w:rsid w:val="00227C83"/>
    <w:rsid w:val="00252C26"/>
    <w:rsid w:val="00296BC4"/>
    <w:rsid w:val="002C1931"/>
    <w:rsid w:val="00330418"/>
    <w:rsid w:val="00392FA7"/>
    <w:rsid w:val="003B4D4B"/>
    <w:rsid w:val="003E3417"/>
    <w:rsid w:val="00593F6E"/>
    <w:rsid w:val="00604FCA"/>
    <w:rsid w:val="006353F0"/>
    <w:rsid w:val="006468DC"/>
    <w:rsid w:val="007041F5"/>
    <w:rsid w:val="00753195"/>
    <w:rsid w:val="00A16284"/>
    <w:rsid w:val="00AF62D1"/>
    <w:rsid w:val="00BB4B7F"/>
    <w:rsid w:val="00BB626B"/>
    <w:rsid w:val="00BB72CE"/>
    <w:rsid w:val="00C4156C"/>
    <w:rsid w:val="00D42D43"/>
    <w:rsid w:val="00D74E8B"/>
    <w:rsid w:val="00E52C19"/>
    <w:rsid w:val="00E667EA"/>
    <w:rsid w:val="00E675B8"/>
    <w:rsid w:val="00EB7D41"/>
    <w:rsid w:val="00F07200"/>
    <w:rsid w:val="00F830E3"/>
    <w:rsid w:val="00FB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BE996EA"/>
  <w15:chartTrackingRefBased/>
  <w15:docId w15:val="{C0F537FF-B890-4273-88B8-1DCFC5D86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val="en" w:eastAsia="zh-CN" w:bidi="hi-IN"/>
    </w:rPr>
  </w:style>
  <w:style w:type="paragraph" w:styleId="Ttulo2">
    <w:name w:val="heading 2"/>
    <w:basedOn w:val="Normal"/>
    <w:link w:val="Ttulo2Char"/>
    <w:uiPriority w:val="9"/>
    <w:qFormat/>
    <w:rsid w:val="00FB773F"/>
    <w:pPr>
      <w:widowControl/>
      <w:suppressAutoHyphens w:val="0"/>
      <w:spacing w:before="100" w:beforeAutospacing="1" w:after="100" w:afterAutospacing="1"/>
      <w:outlineLvl w:val="1"/>
    </w:pPr>
    <w:rPr>
      <w:rFonts w:eastAsiaTheme="minorEastAsia" w:cs="Times New Roman"/>
      <w:b/>
      <w:bCs/>
      <w:kern w:val="0"/>
      <w:sz w:val="36"/>
      <w:szCs w:val="36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ATitle">
    <w:name w:val="BA_Title"/>
    <w:basedOn w:val="Normal"/>
    <w:pPr>
      <w:spacing w:before="720" w:after="240" w:line="480" w:lineRule="exact"/>
      <w:ind w:right="3024"/>
    </w:pPr>
    <w:rPr>
      <w:rFonts w:ascii="Helvetica" w:eastAsia="Times New Roman" w:hAnsi="Helvetica" w:cs="Helvetica"/>
      <w:b/>
      <w:bCs/>
      <w:sz w:val="44"/>
      <w:szCs w:val="44"/>
      <w:lang w:val="en-US"/>
    </w:rPr>
  </w:style>
  <w:style w:type="paragraph" w:customStyle="1" w:styleId="BBAuthorName">
    <w:name w:val="BB_Author_Name"/>
    <w:basedOn w:val="Normal"/>
    <w:pPr>
      <w:spacing w:after="240" w:line="240" w:lineRule="exact"/>
      <w:ind w:right="3024"/>
    </w:pPr>
    <w:rPr>
      <w:rFonts w:ascii="Helvetica" w:eastAsia="Times New Roman" w:hAnsi="Helvetica" w:cs="Helvetica"/>
      <w:b/>
      <w:bCs/>
      <w:lang w:val="en-US"/>
    </w:rPr>
  </w:style>
  <w:style w:type="paragraph" w:customStyle="1" w:styleId="BCAuthorAddress">
    <w:name w:val="BC_Author_Address"/>
    <w:basedOn w:val="Normal"/>
    <w:pPr>
      <w:spacing w:after="120" w:line="240" w:lineRule="exact"/>
      <w:ind w:right="3024"/>
    </w:pPr>
    <w:rPr>
      <w:rFonts w:ascii="Times" w:eastAsia="Times New Roman" w:hAnsi="Times" w:cs="Times"/>
      <w:i/>
      <w:iCs/>
      <w:sz w:val="20"/>
      <w:szCs w:val="20"/>
      <w:lang w:val="en-US"/>
    </w:rPr>
  </w:style>
  <w:style w:type="paragraph" w:customStyle="1" w:styleId="BIEmailAddress">
    <w:name w:val="BI_Email_Address"/>
    <w:pPr>
      <w:suppressAutoHyphens/>
      <w:spacing w:after="120" w:line="240" w:lineRule="exact"/>
      <w:ind w:right="3024"/>
    </w:pPr>
    <w:rPr>
      <w:rFonts w:ascii="Times" w:hAnsi="Times" w:cs="Times"/>
      <w:i/>
      <w:iCs/>
      <w:kern w:val="2"/>
      <w:lang w:val="en-US" w:eastAsia="zh-CN" w:bidi="hi-IN"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before="200" w:after="320" w:line="220" w:lineRule="exact"/>
      <w:ind w:left="86" w:right="130"/>
      <w:jc w:val="center"/>
    </w:pPr>
    <w:rPr>
      <w:rFonts w:ascii="Helvetica" w:eastAsia="Times New Roman" w:hAnsi="Helvetica" w:cs="Helvetica"/>
      <w:b/>
      <w:bCs/>
      <w:color w:val="FFFFFF"/>
      <w:sz w:val="20"/>
      <w:szCs w:val="20"/>
    </w:rPr>
  </w:style>
  <w:style w:type="paragraph" w:styleId="Rodap">
    <w:name w:val="footer"/>
    <w:basedOn w:val="Normal"/>
    <w:pPr>
      <w:suppressLineNumbers/>
      <w:tabs>
        <w:tab w:val="center" w:pos="5172"/>
        <w:tab w:val="right" w:pos="10345"/>
      </w:tabs>
    </w:pPr>
  </w:style>
  <w:style w:type="paragraph" w:customStyle="1" w:styleId="MDPI18keywords">
    <w:name w:val="MDPI_1.8_keywords"/>
    <w:next w:val="Normal"/>
    <w:qFormat/>
    <w:rsid w:val="0018725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hAnsi="Palatino Linotype"/>
      <w:snapToGrid w:val="0"/>
      <w:color w:val="000000"/>
      <w:sz w:val="18"/>
      <w:szCs w:val="22"/>
      <w:lang w:val="en-US" w:eastAsia="de-DE" w:bidi="en-US"/>
    </w:rPr>
  </w:style>
  <w:style w:type="table" w:styleId="Tabelacomgrade">
    <w:name w:val="Table Grid"/>
    <w:basedOn w:val="Tabelanormal"/>
    <w:uiPriority w:val="39"/>
    <w:rsid w:val="00187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C1931"/>
    <w:rPr>
      <w:color w:val="666666"/>
    </w:rPr>
  </w:style>
  <w:style w:type="paragraph" w:styleId="Ttulo">
    <w:name w:val="Title"/>
    <w:basedOn w:val="Normal"/>
    <w:link w:val="TtuloChar"/>
    <w:uiPriority w:val="10"/>
    <w:qFormat/>
    <w:rsid w:val="00FB773F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val="pt-BR" w:eastAsia="pt-BR" w:bidi="ar-SA"/>
    </w:rPr>
  </w:style>
  <w:style w:type="character" w:customStyle="1" w:styleId="TtuloChar">
    <w:name w:val="Título Char"/>
    <w:basedOn w:val="Fontepargpadro"/>
    <w:link w:val="Ttulo"/>
    <w:uiPriority w:val="10"/>
    <w:rsid w:val="00FB773F"/>
    <w:rPr>
      <w:rFonts w:eastAsiaTheme="minorEastAsia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FB773F"/>
    <w:rPr>
      <w:rFonts w:eastAsiaTheme="minorEastAsia"/>
      <w:b/>
      <w:bCs/>
      <w:sz w:val="36"/>
      <w:szCs w:val="36"/>
    </w:rPr>
  </w:style>
  <w:style w:type="table" w:styleId="TabeladeGrade4-nfase4">
    <w:name w:val="Grid Table 4 Accent 4"/>
    <w:basedOn w:val="Tabelanormal"/>
    <w:uiPriority w:val="49"/>
    <w:rsid w:val="00D74E8B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496</Words>
  <Characters>2872</Characters>
  <Application>Microsoft Office Word</Application>
  <DocSecurity>0</DocSecurity>
  <Lines>205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Homem de Mello</dc:creator>
  <cp:keywords/>
  <cp:lastModifiedBy>VALTER SILVA</cp:lastModifiedBy>
  <cp:revision>14</cp:revision>
  <cp:lastPrinted>1900-01-01T02:00:00Z</cp:lastPrinted>
  <dcterms:created xsi:type="dcterms:W3CDTF">2025-02-20T15:37:00Z</dcterms:created>
  <dcterms:modified xsi:type="dcterms:W3CDTF">2026-04-04T11:47:00Z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247c3b4e65a39a7f7ff15a7b573ede90fc1a48ff7dd52bcb8e40411c74628ee0</vt:lpwstr>
  </property>
</Properties>
</file>